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737" w:rsidRPr="00D51737" w:rsidRDefault="00D51737" w:rsidP="00D51737">
      <w:pPr>
        <w:spacing w:after="0" w:line="360" w:lineRule="auto"/>
        <w:ind w:hanging="288"/>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DELEGACIÓN DEL EJERCICIO DE LA RESPONSABILIDAD PARENTAL EN EL PROGENITOR AFÍN</w:t>
      </w:r>
    </w:p>
    <w:p w:rsidR="00D51737" w:rsidRPr="00D51737" w:rsidRDefault="00D51737" w:rsidP="00D51737">
      <w:pPr>
        <w:spacing w:after="0" w:line="360" w:lineRule="auto"/>
        <w:jc w:val="both"/>
        <w:rPr>
          <w:rFonts w:ascii="Arial" w:eastAsia="Times New Roman" w:hAnsi="Arial" w:cs="Arial"/>
          <w:kern w:val="0"/>
          <w:lang w:eastAsia="es-AR"/>
          <w14:ligatures w14:val="none"/>
        </w:rPr>
      </w:pPr>
      <w:r w:rsidRPr="00D51737">
        <w:rPr>
          <w:rFonts w:ascii="Arial" w:eastAsia="Times New Roman" w:hAnsi="Arial" w:cs="Arial"/>
          <w:color w:val="000000"/>
          <w:kern w:val="0"/>
          <w:u w:val="single"/>
          <w:lang w:eastAsia="es-AR"/>
          <w14:ligatures w14:val="none"/>
        </w:rPr>
        <w:t> </w:t>
      </w:r>
    </w:p>
    <w:p w:rsidR="00D51737" w:rsidRPr="00D51737" w:rsidRDefault="00D51737" w:rsidP="00D51737">
      <w:pPr>
        <w:spacing w:after="0" w:line="360" w:lineRule="auto"/>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u w:val="single"/>
          <w:lang w:eastAsia="es-AR"/>
          <w14:ligatures w14:val="none"/>
        </w:rPr>
        <w:t>SOLICITAN LA HOMOLOGACIÓN DE LA DELEGACIÓN DEL EJERCICIO DE LA RESPONSABILIDAD PARENTAL EN EL PROGENITOR AFÍN</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Sr. Juez:</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M. E. M., DNI ...................., y R. A. G., DNI ...................., ambos por derecho propio y con domicilio real en calle ...................., de esta ciudad, bajo el patrocinio letrado del Dr. XYZ, Mat. Nº ........., constituyendo domicilio a los efectos legales en calle ...................., ciudad .................., comparecen ante V.S. y respetuosamente dicen: </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I. OBJETO</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Que venimos por la presente a solicitar a V.S. permita ejercer la delegación de la responsabilidad parental de la Sra. M. E. M., DNI .................... al Sr. R. A. G., DNI ...................., respecto del menor A. C. J. (hijo de Sra. M. E. M.), a raíz del traslado laboral al exterior de esta última por varios meses. </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II. HECHOS</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Estamos unidos convivencialmente desde el 26 de noviembre del 2015.</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Desde que comenzamos nuestra unión convivimos con el menor A. C. J. (hijo matrimonial de la Sra. M. E. M. y el Sr. J. C. J.) en nuestra vivienda.</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Los tres nos llevamos muy bien y tenemos una relación afectiva muy buena.</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La empresa multinacional donde trabaja la Sra. M. E. M. le ha comunicado que tendrá que trasladarse a la sucursal de la ciudad de Lima (Perú) para trabajar allí por varios meses, por lo cual estará ausente del país por un lapso prolongado.</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Recientemente ha fallecido el padre del menor, el Sr. J. C. J, de quien la Sra. M.E.M. se encontraba divorciada vincularmente desde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A raíz de ello, solicitamos se homologue la delegación de ejercicio responsabilidad parental del menor A. C. J. al Sr. R. A. G., conforme nos lo faculta el Código Civil y Comercial Unificado de la Nación.</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III. DERECHO</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Fundo nuestra petición en lo preceptuado en el art. 674 del nuevo Código Civil y Comercial Unificado de la Nación. </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lastRenderedPageBreak/>
        <w:t>IV. PRUEBA</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-Documental.</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Acompañamos la siguiente documentación: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a) Constancia de estar inscriptos en el Registro de Uniones Convivenciales de la Ciudad Autónoma de Buenos Aires, desde el 26 de noviembre del 2015.</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b) Constancia emitida por la empresa multinacional ...................., donde consta que la Sra. M. E. M. tendrá que trasladarse a la sucursal de la ciudad de Lima (Perú) para trabajar allí por varios meses</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c) Partida de nacimiento del menor A. C. J., de donde surge su parentesco con la Sra. M. E. M.</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d) Copia autenticada del certificado de defunción del Sr. J. C. J.</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V. SE OIGA Al MENOR A. C. J.</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A fin de conceder lo peticionado, se designe audiencia para que sea oído el menor A. C. J. por V.S. (conf. art. 707 del nuevo Código Civil y Comercial Unificado de la Nación, art. 12 de la Convención sobre los Derechos del Niño, y arts. 24 y 27, incs. a y b de la ley 26.061 de Protección Integral de los Derechos de la Niñas, Niños y Adolescentes), acerca de su aceptación respecto de lo peticionado.</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VI. PETITORIO</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Por lo expuesto a V.S. solicitamos:</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1) Nos tenga por presentados, por parte en el carácter invocado, por constituido el domicilio a los efectos procesales y por denunciado el real.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2) Por solicitada la delegación del ejercicio de la responsabilidad parental sobre el menor A. C. J. al Sr. R. A. G.</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 xml:space="preserve">3) Tenga por acompañada la documentación que adjuntamos. </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4) Se designe audiencia para oír al menor A. C. J.</w:t>
      </w:r>
    </w:p>
    <w:p w:rsidR="00D51737" w:rsidRPr="00D51737" w:rsidRDefault="00D51737" w:rsidP="00D5173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5) Oportunamente haga lugar a lo peticionado y proceda a su homologación.</w:t>
      </w:r>
    </w:p>
    <w:p w:rsidR="00D51737" w:rsidRPr="00D51737" w:rsidRDefault="00D51737" w:rsidP="00D51737">
      <w:pPr>
        <w:spacing w:after="0" w:line="360" w:lineRule="auto"/>
        <w:ind w:firstLine="288"/>
        <w:jc w:val="both"/>
        <w:rPr>
          <w:rFonts w:ascii="Arial" w:eastAsia="Times New Roman" w:hAnsi="Arial" w:cs="Arial"/>
          <w:kern w:val="0"/>
          <w:lang w:eastAsia="es-AR"/>
          <w14:ligatures w14:val="none"/>
        </w:rPr>
      </w:pPr>
      <w:r w:rsidRPr="00D51737">
        <w:rPr>
          <w:rFonts w:ascii="Arial" w:eastAsia="Times New Roman" w:hAnsi="Arial" w:cs="Arial"/>
          <w:color w:val="000000"/>
          <w:kern w:val="0"/>
          <w:lang w:eastAsia="es-AR"/>
          <w14:ligatures w14:val="none"/>
        </w:rPr>
        <w:t> </w:t>
      </w:r>
    </w:p>
    <w:p w:rsidR="00D51737" w:rsidRPr="00D51737" w:rsidRDefault="00D51737" w:rsidP="00D51737">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Proveer de conformidad</w:t>
      </w:r>
    </w:p>
    <w:p w:rsidR="00D51737" w:rsidRPr="00D51737" w:rsidRDefault="00D51737" w:rsidP="00D51737">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51737">
        <w:rPr>
          <w:rFonts w:ascii="Arial" w:eastAsia="Times New Roman" w:hAnsi="Arial" w:cs="Arial"/>
          <w:color w:val="000000"/>
          <w:kern w:val="0"/>
          <w:lang w:eastAsia="es-AR"/>
          <w14:ligatures w14:val="none"/>
        </w:rPr>
        <w:t>SERÁ JUSTICIA</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37"/>
    <w:rsid w:val="00B75AAC"/>
    <w:rsid w:val="00CF18C0"/>
    <w:rsid w:val="00D51737"/>
    <w:rsid w:val="00EA19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13FB-7A0D-4CAE-B674-3084A176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39071">
      <w:bodyDiv w:val="1"/>
      <w:marLeft w:val="0"/>
      <w:marRight w:val="0"/>
      <w:marTop w:val="0"/>
      <w:marBottom w:val="0"/>
      <w:divBdr>
        <w:top w:val="none" w:sz="0" w:space="0" w:color="auto"/>
        <w:left w:val="none" w:sz="0" w:space="0" w:color="auto"/>
        <w:bottom w:val="none" w:sz="0" w:space="0" w:color="auto"/>
        <w:right w:val="none" w:sz="0" w:space="0" w:color="auto"/>
      </w:divBdr>
      <w:divsChild>
        <w:div w:id="1201279301">
          <w:marLeft w:val="288"/>
          <w:marRight w:val="0"/>
          <w:marTop w:val="0"/>
          <w:marBottom w:val="0"/>
          <w:divBdr>
            <w:top w:val="none" w:sz="0" w:space="0" w:color="auto"/>
            <w:left w:val="none" w:sz="0" w:space="0" w:color="auto"/>
            <w:bottom w:val="none" w:sz="0" w:space="0" w:color="auto"/>
            <w:right w:val="none" w:sz="0" w:space="0" w:color="auto"/>
          </w:divBdr>
        </w:div>
        <w:div w:id="481311197">
          <w:marLeft w:val="288"/>
          <w:marRight w:val="0"/>
          <w:marTop w:val="0"/>
          <w:marBottom w:val="0"/>
          <w:divBdr>
            <w:top w:val="none" w:sz="0" w:space="0" w:color="auto"/>
            <w:left w:val="none" w:sz="0" w:space="0" w:color="auto"/>
            <w:bottom w:val="none" w:sz="0" w:space="0" w:color="auto"/>
            <w:right w:val="none" w:sz="0" w:space="0" w:color="auto"/>
          </w:divBdr>
        </w:div>
        <w:div w:id="198477076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2965</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2024-09-19T13:13:00Z</dcterms:created>
  <dcterms:modified xsi:type="dcterms:W3CDTF">2024-09-19T13:14:00Z</dcterms:modified>
</cp:coreProperties>
</file>